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1C67" w:rsidR="0061148E" w:rsidRPr="00C834E2" w:rsidRDefault="006B0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F4C8" w:rsidR="0061148E" w:rsidRPr="00C834E2" w:rsidRDefault="006B0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8B99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551E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0E27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B93A5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200EA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CC7E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D73CB" w:rsidR="00B87ED3" w:rsidRPr="00944D28" w:rsidRDefault="006B0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E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2F55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E64D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53E9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DDC8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2C4B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1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E69D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EACC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6E16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8132D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4C1D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2154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A66D" w:rsidR="00B87ED3" w:rsidRPr="00944D28" w:rsidRDefault="006B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9364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555C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1DAB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5A6E4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0138A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CB1F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3E483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3E85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BB4A3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279C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F3C6C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5228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7BC1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0DD9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72C9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75ED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59E8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7D0A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EEE3" w:rsidR="00B87ED3" w:rsidRPr="00944D28" w:rsidRDefault="006B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2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A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37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2025-07-21T19:28:00.0000000Z</dcterms:modified>
</coreProperties>
</file>