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B3885" w:rsidR="00C34772" w:rsidRPr="0026421F" w:rsidRDefault="00B35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57F9A" w:rsidR="00C34772" w:rsidRPr="00D339A1" w:rsidRDefault="00B35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E6690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DE08F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D5013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FDEBC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DF702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42B4B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23865" w:rsidR="002A7340" w:rsidRPr="00CD56BA" w:rsidRDefault="00B3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4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FD853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2C875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28A0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009E9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5D6CA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00033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C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21C55" w:rsidR="001835FB" w:rsidRPr="000307EE" w:rsidRDefault="00B35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9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D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4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5F518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F2224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B13C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8BF80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51445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3D372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FBF8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8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D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EB143" w:rsidR="001835FB" w:rsidRPr="000307EE" w:rsidRDefault="00B352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7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7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3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4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96FAB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655C0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CA60C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F7102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C270E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91A5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69438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DB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4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B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F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3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6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1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E654D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5DA7A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C0D0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1868B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5B0B5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6BDDB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95AD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0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B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F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3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9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E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F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FCC7E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0334B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17CCC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8BBBE" w:rsidR="009A6C64" w:rsidRPr="00730585" w:rsidRDefault="00B3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2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4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D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7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B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1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C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22F" w:rsidRPr="00B537C7" w:rsidRDefault="00B35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CE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22F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