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3857" w:rsidR="0061148E" w:rsidRPr="000C582F" w:rsidRDefault="00F666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06DC" w:rsidR="0061148E" w:rsidRPr="000C582F" w:rsidRDefault="00F666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13C1C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25936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49ECA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644C6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5BD62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53766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DCBEF" w:rsidR="00B87ED3" w:rsidRPr="000C582F" w:rsidRDefault="00F66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11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49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59265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8548E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F95EE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2CDD8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4595E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4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F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8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2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497E0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E88E9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27852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268B3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50B40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37514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E0DCB" w:rsidR="00B87ED3" w:rsidRPr="000C582F" w:rsidRDefault="00F66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7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08B6B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2373C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10A22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AFADC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06398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198A5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DDA21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8B15D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C54AC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1D101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AA8EE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A649B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961F0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D2D80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24D8" w:rsidR="00B87ED3" w:rsidRPr="000C582F" w:rsidRDefault="00F666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9DCDB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5036B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4547C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A0B9F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BA0E2" w:rsidR="00B87ED3" w:rsidRPr="000C582F" w:rsidRDefault="00F66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6C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F8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6666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