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3274" w:rsidR="0061148E" w:rsidRPr="00944D28" w:rsidRDefault="00913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D6CB" w:rsidR="0061148E" w:rsidRPr="004A7085" w:rsidRDefault="00913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2F121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5F440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C2A7C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4AD4E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52EF7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09931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46E43" w:rsidR="00A67F55" w:rsidRPr="00944D28" w:rsidRDefault="00913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4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BAEC1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4E282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925FA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304AE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68D7E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8C637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3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2C10C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BA331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A19FD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84861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69E5C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82189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DBDD5" w:rsidR="00B87ED3" w:rsidRPr="00944D28" w:rsidRDefault="0091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E3825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D522C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EBD67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093F3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00684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EE2BE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33C45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FF48" w:rsidR="00B87ED3" w:rsidRPr="00944D28" w:rsidRDefault="00913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78A51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A3146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3BF01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E7A4E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14CC5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5E249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CABDC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A99C6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C7CD4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07039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E6DC5" w:rsidR="00B87ED3" w:rsidRPr="00944D28" w:rsidRDefault="0091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8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B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6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