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55C8" w:rsidR="0061148E" w:rsidRPr="008F69F5" w:rsidRDefault="00E24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5C4E" w:rsidR="0061148E" w:rsidRPr="008F69F5" w:rsidRDefault="00E24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A6B9D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441F7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BE38C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58246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C0054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95DB2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80E3F" w:rsidR="00B87ED3" w:rsidRPr="008F69F5" w:rsidRDefault="00E24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71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CF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09346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FBE14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99F24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2944E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0D4AD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0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F0772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6F0B6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35375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794DA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4DF0D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F3105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3E59F" w:rsidR="00B87ED3" w:rsidRPr="008F69F5" w:rsidRDefault="00E2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5632B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1665F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464AC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15C42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5DA05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8361E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845E4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575A4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544DC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C4FC6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511A3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9AE01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56748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2D2D9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B83B3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480E7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E60D1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685DB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FBA48" w:rsidR="00B87ED3" w:rsidRPr="008F69F5" w:rsidRDefault="00E2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EB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69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249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