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C89B" w:rsidR="0061148E" w:rsidRPr="008F69F5" w:rsidRDefault="00333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24B1" w:rsidR="0061148E" w:rsidRPr="008F69F5" w:rsidRDefault="00333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9CC60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E1D35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651F0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D8CAE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3EEA4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21676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85CFB" w:rsidR="00B87ED3" w:rsidRPr="008F69F5" w:rsidRDefault="0033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B8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C6539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A8812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1C235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8F93E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BB85F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410E9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B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0FC15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8262C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DF3F9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A819D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31112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7C626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D46E8" w:rsidR="00B87ED3" w:rsidRPr="008F69F5" w:rsidRDefault="0033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D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0BFB1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15825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50D57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6F181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CE993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D19AE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3CBB8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DBFDF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8C69E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C15C9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42988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B6F09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B84DC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FACED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E8FD1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00F36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580F5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BA180" w:rsidR="00B87ED3" w:rsidRPr="008F69F5" w:rsidRDefault="0033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1F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52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E8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F0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