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BA14" w:rsidR="0061148E" w:rsidRPr="0035681E" w:rsidRDefault="00D80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9AE5" w:rsidR="0061148E" w:rsidRPr="0035681E" w:rsidRDefault="00D80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24B89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D5590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17DF2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20B87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641D4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BEFDD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D6BD1" w:rsidR="00CD0676" w:rsidRPr="00944D28" w:rsidRDefault="00D80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D24DC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ECBCF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4DACC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578EB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0CF8E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1E0E7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907C7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2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D4B67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E43DD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AFDF9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EBE33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834DE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636C5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04B88" w:rsidR="00B87ED3" w:rsidRPr="00944D28" w:rsidRDefault="00D8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8582E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725BC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F9155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E7101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FED02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F0D3B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8B33D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A4275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A93A4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02C75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8CFC9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89AA0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0BFCE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BE738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0E165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802F5" w:rsidR="00B87ED3" w:rsidRPr="00944D28" w:rsidRDefault="00D8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F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A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2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E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7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C1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2024-07-03T01:46:00.0000000Z</dcterms:modified>
</coreProperties>
</file>