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2F75" w:rsidR="0061148E" w:rsidRPr="0035681E" w:rsidRDefault="001C6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697D" w:rsidR="0061148E" w:rsidRPr="0035681E" w:rsidRDefault="001C6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0DA94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83C84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AE8FC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67948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A9498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1FD65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C02A7" w:rsidR="00CD0676" w:rsidRPr="00944D28" w:rsidRDefault="001C6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F33E1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DBECE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826B4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D150D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1A90D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BB8FF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8F5D2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2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E1D91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AAA0E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97D47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D910D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DA2F2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8702C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4E4E3" w:rsidR="00B87ED3" w:rsidRPr="00944D28" w:rsidRDefault="001C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510D9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FBBF1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D063F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02953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CADE9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A1657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5EEB7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C610A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E0755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58BBB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6C193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F3EB7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91886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F4223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E045F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3EB34" w:rsidR="00B87ED3" w:rsidRPr="00944D28" w:rsidRDefault="001C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0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A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6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B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2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C68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