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1C40" w:rsidR="0061148E" w:rsidRPr="0035681E" w:rsidRDefault="00586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02E5" w:rsidR="0061148E" w:rsidRPr="0035681E" w:rsidRDefault="00586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305B6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39EDE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66306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CA6DE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0CD56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2BFB7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0EF94" w:rsidR="00CD0676" w:rsidRPr="00944D28" w:rsidRDefault="00586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6B0EC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3CB84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B2A30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6B140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D8A65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0DC70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39C54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2686D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7FCDE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28249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9AD55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17F42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69F6E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3B99C" w:rsidR="00B87ED3" w:rsidRPr="00944D28" w:rsidRDefault="0058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E42AA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7FE29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B6E69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36391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D9991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A31C5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8AF0B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84E50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2A3D9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21501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879B7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300BD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CB190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E19C8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AEE67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BBBBF" w:rsidR="00B87ED3" w:rsidRPr="00944D28" w:rsidRDefault="0058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8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3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B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6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6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86F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