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58303" w:rsidR="00C34772" w:rsidRPr="0026421F" w:rsidRDefault="00B75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FAFFE" w:rsidR="00C34772" w:rsidRPr="00D339A1" w:rsidRDefault="00B75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50214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864EC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44CE1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F6D3F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46336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038C7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72F4B" w:rsidR="002A7340" w:rsidRPr="00CD56BA" w:rsidRDefault="00B75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62D21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90CD5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86C54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560AE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246C3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D06CF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09921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E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E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0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A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1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B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F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E5D9B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57B63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81511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DA63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E6C1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E4442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DA56F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9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B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D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1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0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79FF4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42466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DB9F6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EC227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C33F9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CC63D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7F58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0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5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B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2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A611E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A900F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617B3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0EFB0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47934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6446D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E02FF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CB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5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81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7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A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B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5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743A7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F1D2C" w:rsidR="009A6C64" w:rsidRPr="00730585" w:rsidRDefault="00B75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0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0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4D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2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B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E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6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D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C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E5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1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35B" w:rsidRPr="00B537C7" w:rsidRDefault="00B75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DD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7535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