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2C465" w:rsidR="00C34772" w:rsidRPr="0026421F" w:rsidRDefault="00000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3894F" w:rsidR="00C34772" w:rsidRPr="00D339A1" w:rsidRDefault="00000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14F70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B9BC1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096CB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CDCB3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0E7AB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6FFEF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CE958" w:rsidR="002A7340" w:rsidRPr="00CD56BA" w:rsidRDefault="00000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D6D1D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63ACE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0988E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54BA0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EC29B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C0BCB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5387F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F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A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9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2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C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D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5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94269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667F4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7876B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7378F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9A66A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1E76A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31DCD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5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E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2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B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2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7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A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D5469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AFFAD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E92B8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5376F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96AA6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1445F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A6058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C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F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F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C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D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8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F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C4C2B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4FDDB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D8EA3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77C2E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8C016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D4A7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A8A76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2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B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5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3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D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7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E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1F86D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D2305" w:rsidR="009A6C64" w:rsidRPr="00730585" w:rsidRDefault="00000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1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F5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9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D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4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5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8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8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E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B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96B" w:rsidRPr="00B537C7" w:rsidRDefault="00000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864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