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783D" w:rsidR="0061148E" w:rsidRPr="00C61931" w:rsidRDefault="00790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D21C" w:rsidR="0061148E" w:rsidRPr="00C61931" w:rsidRDefault="00790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15E28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912E3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D8D8F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D3DE9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AF4CD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3ADF8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6470E" w:rsidR="00B87ED3" w:rsidRPr="00944D28" w:rsidRDefault="0079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989B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FE70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5D96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8C311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4F11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EF7C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B67A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2C150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2F87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78EBE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72F7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351B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951C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57C8" w:rsidR="00B87ED3" w:rsidRPr="00944D28" w:rsidRDefault="0079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CB25F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D952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FA637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32B7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61D53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0594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CED6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1D4F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EE1A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F7D8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BE209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34B0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7F92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CABB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B71C" w:rsidR="00B87ED3" w:rsidRPr="00944D28" w:rsidRDefault="0079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A9F1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98C0" w:rsidR="00B87ED3" w:rsidRPr="00944D28" w:rsidRDefault="0079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2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C2A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2024-06-30T23:09:00.0000000Z</dcterms:modified>
</coreProperties>
</file>