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AA63" w:rsidR="0061148E" w:rsidRPr="00812946" w:rsidRDefault="007E4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8A45" w:rsidR="0061148E" w:rsidRPr="00812946" w:rsidRDefault="007E4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BEE7D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E5C8B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005B1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55F06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A4AE3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51CC3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52786" w:rsidR="00673BC7" w:rsidRPr="00812946" w:rsidRDefault="007E4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25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D0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F5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83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5C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F5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61B7E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8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9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0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A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3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2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8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72A94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8CECA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A1901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61C87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17434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71505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A6D5B" w:rsidR="00B87ED3" w:rsidRPr="00812946" w:rsidRDefault="007E4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F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1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14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1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2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04C78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9527C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684D5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9567A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82602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41E87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B2F3D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6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2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C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2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0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51B67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5C90F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A92FE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1AFC1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4B6F6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34FEE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43588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0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F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6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B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1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6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55D73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5C823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2D136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6B4E7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556FD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0F984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BD4C0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0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B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C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B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E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1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5525EF" w:rsidR="00B87ED3" w:rsidRPr="00812946" w:rsidRDefault="007E4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150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C5D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0B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871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4B6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478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D3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F6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2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0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1D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0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1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46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43D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