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3352B" w:rsidR="00FD3806" w:rsidRPr="00A72646" w:rsidRDefault="001762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E137C" w:rsidR="00FD3806" w:rsidRPr="002A5E6C" w:rsidRDefault="001762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A01A1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A9874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9113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2F01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053EB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E0405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8DC1B" w:rsidR="00B87ED3" w:rsidRPr="00AF0D95" w:rsidRDefault="001762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5BEE2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5E0D0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DE7D0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9D71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3775D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C5DC5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6B5FD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C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E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E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D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D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64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5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C7BE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2FB7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284C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76CF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2175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0C885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44F4" w:rsidR="00B87ED3" w:rsidRPr="00AF0D95" w:rsidRDefault="001762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3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2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35ABC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C63B3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E4B47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3A646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D3913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0B260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D818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E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F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B9D7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5FC48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C28FF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996A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9BF0E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4F7C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E6A4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C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7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F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F3D61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341F" w:rsidR="00B87ED3" w:rsidRPr="00AF0D95" w:rsidRDefault="001762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6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FC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7A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8E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5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4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DCA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2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