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E348DC" w:rsidR="002534F3" w:rsidRPr="0068293E" w:rsidRDefault="00612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E198E" w:rsidR="002534F3" w:rsidRPr="0068293E" w:rsidRDefault="00612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70C80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66216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31DFC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A25C0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C4067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F27B5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0D569" w:rsidR="002A7340" w:rsidRPr="00FF2AF3" w:rsidRDefault="0061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7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1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A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A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6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D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D418C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5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E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B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B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B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1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8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6B3B3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3916A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55E0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F7BA0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03996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D8A41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1B04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8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E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8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6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E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D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E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8219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5CF9D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65488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25AF2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BB1B2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CA384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3D24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1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A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5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7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C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E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DC8A2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03221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CA120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71A3D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11E87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8157C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E6FD2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6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F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E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6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D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C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4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7796C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926F3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2ED99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3A6CA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1B797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3555B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F6B9F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A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8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1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2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C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E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0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1526D" w:rsidR="009A6C64" w:rsidRPr="00730585" w:rsidRDefault="006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0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F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7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4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C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9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4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7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C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8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B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7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2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A5F" w:rsidRPr="00B537C7" w:rsidRDefault="0061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2A5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