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DADE" w:rsidR="0061148E" w:rsidRPr="0035681E" w:rsidRDefault="00C25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E81C" w:rsidR="0061148E" w:rsidRPr="0035681E" w:rsidRDefault="00C25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E1527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CE83E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C824D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AE82D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D1D9E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7E2F9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02D9F" w:rsidR="00CD0676" w:rsidRPr="00944D28" w:rsidRDefault="00C25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5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F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4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86462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80D75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EE5C5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87D8C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B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0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2026B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E9202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D1CB5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7244D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B8A13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C49D6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E135F" w:rsidR="00B87ED3" w:rsidRPr="00944D28" w:rsidRDefault="00C2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7E000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7CFE7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09D06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074C0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2AD32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860DF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7A295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CD1AF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E6482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2274C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C8C69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31A05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FE225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77F29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E362C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5A700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54FFC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C64EC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50E6F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E499A" w:rsidR="00B87ED3" w:rsidRPr="00944D28" w:rsidRDefault="00C2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5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164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