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EDCD" w:rsidR="0061148E" w:rsidRPr="00944D28" w:rsidRDefault="00596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3150" w:rsidR="0061148E" w:rsidRPr="004A7085" w:rsidRDefault="00596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F6FE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5237B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EEEA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7081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BAF16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CADDA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2D7BA" w:rsidR="00B87ED3" w:rsidRPr="00944D28" w:rsidRDefault="00596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4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7FB3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6AA38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11342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3554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D379A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E6AF7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53D8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908CD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64D5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810C" w:rsidR="00B87ED3" w:rsidRPr="00944D28" w:rsidRDefault="00596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705B8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362F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5BF11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1EFC2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E939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70F6A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B27E7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BD2C" w:rsidR="00B87ED3" w:rsidRPr="00944D28" w:rsidRDefault="00596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FBB3C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3F1E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A28C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F0D08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FF6EB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E500A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777AB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3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1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B6FEF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63372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2DC06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3503F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BA3A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02440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80F13" w:rsidR="00B87ED3" w:rsidRPr="00944D28" w:rsidRDefault="00596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5E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2025-06-19T11:50:00.0000000Z</dcterms:modified>
</coreProperties>
</file>