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FCE2" w:rsidR="0061148E" w:rsidRPr="00C834E2" w:rsidRDefault="00993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4D06" w:rsidR="0061148E" w:rsidRPr="00C834E2" w:rsidRDefault="00993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ACB4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18CD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0671B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CFC16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4A41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F1A46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EF7D" w:rsidR="00B87ED3" w:rsidRPr="00944D28" w:rsidRDefault="009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6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880A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457E7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242F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289F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BB38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02CEC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ECF6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CAE5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A91B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CA2B" w:rsidR="00B87ED3" w:rsidRPr="00944D28" w:rsidRDefault="009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76E4" w:rsidR="00B87ED3" w:rsidRPr="00944D28" w:rsidRDefault="0099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98B2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1AB2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95B2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3BA4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0A6D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D8DB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A2851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D8CF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23C6A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30436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CC73C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C47E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8C23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1824D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23BE9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6136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269C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580B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9F81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B630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8E02" w:rsidR="00B87ED3" w:rsidRPr="00944D28" w:rsidRDefault="009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2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