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3B32" w:rsidR="0061148E" w:rsidRPr="00C61931" w:rsidRDefault="001D27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45F6" w:rsidR="0061148E" w:rsidRPr="00C61931" w:rsidRDefault="001D27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558C3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F044B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CA50E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DDA39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D4225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FD526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EC2D9" w:rsidR="00B87ED3" w:rsidRPr="00944D28" w:rsidRDefault="001D2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A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90439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7100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3E79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8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7FBEA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03AC1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0536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0C7F6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6182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FC6A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E2AA1" w:rsidR="00B87ED3" w:rsidRPr="00944D28" w:rsidRDefault="001D2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E7839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1CD7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E6AD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F7558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BC2FD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DB267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E9DA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16AC2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1297E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0C7C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CDA0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CC2C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4A90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D8D96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741D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09BB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CFE88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D1267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90DE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8B0E5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4378D" w:rsidR="00B87ED3" w:rsidRPr="00944D28" w:rsidRDefault="001D2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7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