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474C" w:rsidR="0061148E" w:rsidRPr="00C61931" w:rsidRDefault="00584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B823" w:rsidR="0061148E" w:rsidRPr="00C61931" w:rsidRDefault="00584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BA8AA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92D8D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FBC85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79E09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2D0B7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E814C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DBC7E" w:rsidR="00B87ED3" w:rsidRPr="00944D28" w:rsidRDefault="0058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4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DA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F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F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66431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1BAEA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B2F8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A1AC" w:rsidR="00B87ED3" w:rsidRPr="00944D28" w:rsidRDefault="00584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563F4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152CC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8D56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6038F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4303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D959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C266B" w:rsidR="00B87ED3" w:rsidRPr="00944D28" w:rsidRDefault="0058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9AB6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1EEC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95AB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27D1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9D45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B165C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E060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B92F0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2847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47CFC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870C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FEB6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9571A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E9B56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FC8E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C683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543B8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A9FA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557B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EA0C5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FCE68" w:rsidR="00B87ED3" w:rsidRPr="00944D28" w:rsidRDefault="0058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5741" w:rsidR="00B87ED3" w:rsidRPr="00944D28" w:rsidRDefault="0058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E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30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