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D1EB" w:rsidR="0061148E" w:rsidRPr="00C61931" w:rsidRDefault="00FF4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436B" w:rsidR="0061148E" w:rsidRPr="00C61931" w:rsidRDefault="00FF4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BFD93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A4E70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1C32D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03C74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6C5F4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FA65C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16D27" w:rsidR="00B87ED3" w:rsidRPr="00944D28" w:rsidRDefault="00F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D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D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E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A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ECD5C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FED7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FA8E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0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89AC7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66813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6796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7638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4CBBF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0E638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ECC9" w:rsidR="00B87ED3" w:rsidRPr="00944D28" w:rsidRDefault="00F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E389E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AAADC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B597A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2381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8A5E9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F0D7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BC42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299C1" w:rsidR="00B87ED3" w:rsidRPr="00944D28" w:rsidRDefault="00FF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3689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1931F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5E00F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1F6D3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F712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E04B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E604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826A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535F9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93AE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D3AD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CCCE9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A6967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0CF7F" w:rsidR="00B87ED3" w:rsidRPr="00944D28" w:rsidRDefault="00F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