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07C4" w:rsidR="0061148E" w:rsidRPr="000C582F" w:rsidRDefault="00F13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3197" w:rsidR="0061148E" w:rsidRPr="000C582F" w:rsidRDefault="00F13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84734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B00FF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93ACF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4239F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293DC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3FDD2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58042" w:rsidR="00B87ED3" w:rsidRPr="000C582F" w:rsidRDefault="00F13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31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29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BD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072DC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5BA6D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E6198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EF63E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2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6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2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4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DFA6" w:rsidR="00B87ED3" w:rsidRPr="000C582F" w:rsidRDefault="00F133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C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B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92AC9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6EC78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83BD0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A12C5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05895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E9E94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3DF86" w:rsidR="00B87ED3" w:rsidRPr="000C582F" w:rsidRDefault="00F13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112E6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815BC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F3F00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3EAEB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87449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9379E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F816F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B66C" w:rsidR="00B87ED3" w:rsidRPr="000C582F" w:rsidRDefault="00F13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67C0C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348F7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E70D8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6BB73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E0199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79610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228E0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5EF71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2B0BA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0033A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A0EF0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F9903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6C86D" w:rsidR="00B87ED3" w:rsidRPr="000C582F" w:rsidRDefault="00F13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A6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