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29E8" w:rsidR="0061148E" w:rsidRPr="000C582F" w:rsidRDefault="009C7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2691B" w:rsidR="0061148E" w:rsidRPr="000C582F" w:rsidRDefault="009C7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8CA93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0287A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FE859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559B6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8AEBE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3E936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76336" w:rsidR="00B87ED3" w:rsidRPr="000C582F" w:rsidRDefault="009C7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6F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75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9B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63009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56F1B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FFA6B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EE2BC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B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9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4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A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F3AFD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4C84C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54E70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0153A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A5F92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01A4A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E05D1" w:rsidR="00B87ED3" w:rsidRPr="000C582F" w:rsidRDefault="009C7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C9D39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566D8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48F5B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EA2BF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A0FDA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EF7F6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0775B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B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AD7FF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B1C08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D39AB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2A022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3D3D8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AF757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EED97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934AC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68F39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B532C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C269A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ECF56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4FBD2" w:rsidR="00B87ED3" w:rsidRPr="000C582F" w:rsidRDefault="009C7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35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0C3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