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AA2D" w:rsidR="0061148E" w:rsidRPr="008F69F5" w:rsidRDefault="002A7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2EA3" w:rsidR="0061148E" w:rsidRPr="008F69F5" w:rsidRDefault="002A7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B1696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26E64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4615C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3CD45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14A825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2D492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35A98" w:rsidR="00B87ED3" w:rsidRPr="008F69F5" w:rsidRDefault="002A7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51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DB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AE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76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D544A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B4F5B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1298E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7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05E5A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E34FA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85ECA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F7B9A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5A67C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532309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E5A60" w:rsidR="00B87ED3" w:rsidRPr="008F69F5" w:rsidRDefault="002A7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0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B6FEF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BF15C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21395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66617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A6795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DDB94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0CA8C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54C06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F5D59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80D29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2BA24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4A946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3C35C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10E15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7D8D00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3D63B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66DA1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0CD05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B1589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B260B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A2A4E" w:rsidR="00B87ED3" w:rsidRPr="008F69F5" w:rsidRDefault="002A7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