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679CC" w:rsidR="00380DB3" w:rsidRPr="0068293E" w:rsidRDefault="00613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D892C" w:rsidR="00380DB3" w:rsidRPr="0068293E" w:rsidRDefault="00613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5286C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05DF9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39D47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33038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1EDB4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BCAEF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70FFB" w:rsidR="00240DC4" w:rsidRPr="00B03D55" w:rsidRDefault="00613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41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D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B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59EF1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5D171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03CF3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0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0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F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0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F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4DA59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A27E7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7093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1D477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491E8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EA7C5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18C30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95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9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A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0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E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7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B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ABE9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8A30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D9054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F38DE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8D4DB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83603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D06EB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5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B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6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5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A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C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F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CD32D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306F7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3A7E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CEFF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8B400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A52A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60C95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E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F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5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0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E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7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D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8CFF7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EE8C1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C3CBC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838B5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E7CF0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BAC2D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1C9D8" w:rsidR="009A6C64" w:rsidRPr="00730585" w:rsidRDefault="00613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E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4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2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C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8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9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7BE" w:rsidRPr="00B537C7" w:rsidRDefault="00613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7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