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BFBC" w:rsidR="0061148E" w:rsidRPr="0035681E" w:rsidRDefault="00D75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DA7F" w:rsidR="0061148E" w:rsidRPr="0035681E" w:rsidRDefault="00D75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5E57E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9D5AB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7CF82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DB011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36BEA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5C323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238DF" w:rsidR="00CD0676" w:rsidRPr="00944D28" w:rsidRDefault="00D75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8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70984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67FA2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582C1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C38EE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A8897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1337A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FC04D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47FD4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9AAFC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83038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8CDA0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37FA2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225BD" w:rsidR="00B87ED3" w:rsidRPr="00944D28" w:rsidRDefault="00D7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D96DF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16991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056FD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761FD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9FD36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9F28A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77378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0464F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A2CAC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F1F11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16E30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332D6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A4DE7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EC85C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A0C5E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B5EED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2144D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3BA0C" w:rsidR="00B87ED3" w:rsidRPr="00944D28" w:rsidRDefault="00D7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9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F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C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B7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