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1B73" w:rsidR="0061148E" w:rsidRPr="0035681E" w:rsidRDefault="00AD6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80C9" w:rsidR="0061148E" w:rsidRPr="0035681E" w:rsidRDefault="00AD6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9B250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9EF88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CB5E7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2B12B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A7455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93ADB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59837" w:rsidR="00CD0676" w:rsidRPr="00944D28" w:rsidRDefault="00AD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74B09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345A3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E0A9A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167C2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147BE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12B56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04C84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0816" w:rsidR="00B87ED3" w:rsidRPr="00944D28" w:rsidRDefault="00AD6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2D88" w:rsidR="00B87ED3" w:rsidRPr="00944D28" w:rsidRDefault="00AD6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4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F1EC5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E0EF8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B88BF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1F574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AF024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AA727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7A84A" w:rsidR="00B87ED3" w:rsidRPr="00944D28" w:rsidRDefault="00AD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1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9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C7463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6BA17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BFB68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15A26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BCC91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6A42A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EC393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DBA6C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59AA4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9C72F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F6208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83165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A9953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2BE85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4C98" w:rsidR="00B87ED3" w:rsidRPr="00944D28" w:rsidRDefault="00AD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28C49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C4CB1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2CA1D" w:rsidR="00B87ED3" w:rsidRPr="00944D28" w:rsidRDefault="00AD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9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3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9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3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0D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