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1281" w:rsidR="0061148E" w:rsidRPr="0035681E" w:rsidRDefault="006C6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D949" w:rsidR="0061148E" w:rsidRPr="0035681E" w:rsidRDefault="006C6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E3E6C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8AA0B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70D89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98E90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9E0A1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B81D1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D2346" w:rsidR="00CD0676" w:rsidRPr="00944D28" w:rsidRDefault="006C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1A7FB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6DC6B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88824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FCEAA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10F10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63C5A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CF055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C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8BF18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C52DE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B3B27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4A4A9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BBC08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0F807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A9198" w:rsidR="00B87ED3" w:rsidRPr="00944D28" w:rsidRDefault="006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80B80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3AB90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A798F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2F2D1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7ADDC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82867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419FD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6A344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F2B00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F2D52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AFF96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4430F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17D1C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6E1DF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35766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C67E0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AFE8E" w:rsidR="00B87ED3" w:rsidRPr="00944D28" w:rsidRDefault="006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C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A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7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4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C0D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