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B296" w:rsidR="0061148E" w:rsidRPr="00C61931" w:rsidRDefault="00B64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766D" w:rsidR="0061148E" w:rsidRPr="00C61931" w:rsidRDefault="00B64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A913E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5229E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12F27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8AD62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909F7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C8C66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56F22" w:rsidR="00B87ED3" w:rsidRPr="00944D28" w:rsidRDefault="00B6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2CE4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660F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D1E0E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0943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5364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CCAF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6649" w:rsidR="00B87ED3" w:rsidRPr="00944D28" w:rsidRDefault="00B64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3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D265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6CEFD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76C3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4013C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1A77D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C037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A1B18" w:rsidR="00B87ED3" w:rsidRPr="00944D28" w:rsidRDefault="00B6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65DD3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7B919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E5B0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398A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67E24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422E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48E9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BF28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3ECF1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CAC1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862A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8511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CCB1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D487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EC436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7D4A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13F63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E8168" w:rsidR="00B87ED3" w:rsidRPr="00944D28" w:rsidRDefault="00B6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3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3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6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6409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