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5CC3" w:rsidR="0061148E" w:rsidRPr="00944D28" w:rsidRDefault="00185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96249" w:rsidR="0061148E" w:rsidRPr="004A7085" w:rsidRDefault="00185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F13AA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E6B95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99D24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AB1D8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68EA3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298EF8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81486" w:rsidR="00B87ED3" w:rsidRPr="00944D28" w:rsidRDefault="00185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14E73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776A6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E0D70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D5CF8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1CFD9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4DE70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8D868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B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F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6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4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F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2C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B4F63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07B7F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25614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479F5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EC32D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4E9BF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AF782" w:rsidR="00B87ED3" w:rsidRPr="00944D28" w:rsidRDefault="00185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1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8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6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EBA3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FBCEC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49C73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763DAE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46125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A962C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AF57C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F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8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B7046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AAD38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0617C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1E81D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5689B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D7F5B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476C4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A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B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4081E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27BA5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23DA3" w:rsidR="00B87ED3" w:rsidRPr="00944D28" w:rsidRDefault="00185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DF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2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D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D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8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3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BA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