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B89B" w:rsidR="0061148E" w:rsidRPr="000C582F" w:rsidRDefault="009B3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5B97" w:rsidR="0061148E" w:rsidRPr="000C582F" w:rsidRDefault="009B3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9AB31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CA3CF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725CE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DF684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B3A8B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0899C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90CD7" w:rsidR="00B87ED3" w:rsidRPr="000C582F" w:rsidRDefault="009B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36AC3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80F00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B698D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1FCC0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68503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7018E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FE67A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3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F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1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A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9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E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101C6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57C94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645B3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1C2AF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32088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F1671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ADFF6" w:rsidR="00B87ED3" w:rsidRPr="000C582F" w:rsidRDefault="009B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635A" w:rsidR="00B87ED3" w:rsidRPr="000C582F" w:rsidRDefault="009B3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ACDFE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67060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65A10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9F816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9F988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53969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AFDC6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8FB70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FFD4D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1DAC3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CC354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4587C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FF5CC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EC292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4258C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7E407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6BB9E" w:rsidR="00B87ED3" w:rsidRPr="000C582F" w:rsidRDefault="009B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EF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B6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A5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C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B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