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2465" w:rsidR="0061148E" w:rsidRPr="008F69F5" w:rsidRDefault="00D56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E2C7" w:rsidR="0061148E" w:rsidRPr="008F69F5" w:rsidRDefault="00D56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211AD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87BB7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7F92B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88943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1AEBB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7313A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23B44" w:rsidR="00B87ED3" w:rsidRPr="008F69F5" w:rsidRDefault="00D5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5CBCC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26A5E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08C3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E48B1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DF01E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A5C14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0DA02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35A5F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F8577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537A5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6980F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115B8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F33E3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C3C33" w:rsidR="00B87ED3" w:rsidRPr="008F69F5" w:rsidRDefault="00D5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C3D08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F9580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E9584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511C1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05FC5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5D612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6768D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B4E07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FACD4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ADFAF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E5A29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681BF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DB7AF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ED53A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3C995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9A173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3D330" w:rsidR="00B87ED3" w:rsidRPr="008F69F5" w:rsidRDefault="00D5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16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EE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17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4F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5662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