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5995" w:rsidR="0061148E" w:rsidRPr="008F69F5" w:rsidRDefault="00814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365C" w:rsidR="0061148E" w:rsidRPr="008F69F5" w:rsidRDefault="00814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3CCFD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1C3DC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3BB8C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4E574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F88B6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62A1D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59692" w:rsidR="00B87ED3" w:rsidRPr="008F69F5" w:rsidRDefault="00814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C5F27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DA0FB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C3D3A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B400C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BBA0C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F577B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633F1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8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FFA74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38A3B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06188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E43CE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53405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11D37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2E3E7" w:rsidR="00B87ED3" w:rsidRPr="008F69F5" w:rsidRDefault="00814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397D6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C894E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39D84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C72B1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52977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9D0F5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2F106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DE7C2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C0226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847E3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F5CD6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3CFA5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DFEA2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DDF79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43124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50CB7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8C6ED" w:rsidR="00B87ED3" w:rsidRPr="008F69F5" w:rsidRDefault="00814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F5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AC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3B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0B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E0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