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ACD4E" w:rsidR="00FD3806" w:rsidRPr="00A72646" w:rsidRDefault="00330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52555" w:rsidR="00FD3806" w:rsidRPr="002A5E6C" w:rsidRDefault="00330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E89F4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A94D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8E255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2A0B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8CF9F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75312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5985" w:rsidR="00B87ED3" w:rsidRPr="00AF0D95" w:rsidRDefault="0033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0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756F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081F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E6DA5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6B1CF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79D9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D226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E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E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6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3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3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6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C4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6376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CF10D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80BB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129D6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F6450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C97B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72731" w:rsidR="00B87ED3" w:rsidRPr="00AF0D95" w:rsidRDefault="0033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D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3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8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DEBF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ED0D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CE89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F17EA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D981B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D715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E778D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8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1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C9EA5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A99F2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39BC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36BA7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FBFEC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33029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F77D2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2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7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EE5E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B073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A517C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5C7E2" w:rsidR="00B87ED3" w:rsidRPr="00AF0D95" w:rsidRDefault="0033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5A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2D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1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5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386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CE5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