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56378" w:rsidR="00FD3806" w:rsidRPr="00A72646" w:rsidRDefault="00C85B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8A662" w:rsidR="00FD3806" w:rsidRPr="002A5E6C" w:rsidRDefault="00C85B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D073C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BD6C2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2219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66E4D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C3748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344C2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9A937" w:rsidR="00B87ED3" w:rsidRPr="00AF0D95" w:rsidRDefault="00C85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B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F178D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ED65C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1A71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E18A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A9760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377F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9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3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7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3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0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00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B36C6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7E51A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96DF0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6024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C5900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C7BFA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24D2" w:rsidR="00B87ED3" w:rsidRPr="00AF0D95" w:rsidRDefault="00C85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5430" w:rsidR="00B87ED3" w:rsidRPr="00AF0D95" w:rsidRDefault="00C85B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5C1C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CD21F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34A7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4DDC5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4D8E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526B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D9A2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9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0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AC82F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78532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6BB98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60633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2A5A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AA0A6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137EE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8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EBED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39510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FD68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F0BC4" w:rsidR="00B87ED3" w:rsidRPr="00AF0D95" w:rsidRDefault="00C85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9B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B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B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4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3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A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2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BD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B1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