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EB6E2" w:rsidR="00380DB3" w:rsidRPr="0068293E" w:rsidRDefault="00ED5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E3712" w:rsidR="00380DB3" w:rsidRPr="0068293E" w:rsidRDefault="00ED5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F4F22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BD0DA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96A59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2F8C1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D40B6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AFE2C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CB664" w:rsidR="00240DC4" w:rsidRPr="00B03D55" w:rsidRDefault="00ED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3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4B239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5F800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1519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047F3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2B32A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2D48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7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6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8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C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5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0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E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B11B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20665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BD9BC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8F5C9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0AAB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F3E50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D882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9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C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9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6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4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9F3A5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AE37C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F4815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07B9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704FB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44F9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BC06D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4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5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D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0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6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4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7876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DDD1C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F13B4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A81A4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0FF47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3E31F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DA57C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3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C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E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C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2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72B5B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E93E0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A1F08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F9B5" w:rsidR="009A6C64" w:rsidRPr="00730585" w:rsidRDefault="00ED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2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A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7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B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5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F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4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A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D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40B" w:rsidRPr="00B537C7" w:rsidRDefault="00ED5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40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