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BC85" w:rsidR="0061148E" w:rsidRPr="00C61931" w:rsidRDefault="00ED6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AFC4" w:rsidR="0061148E" w:rsidRPr="00C61931" w:rsidRDefault="00ED6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8F529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2D0DC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EC1E1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6A76B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0B84E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6CFE6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79770" w:rsidR="00B87ED3" w:rsidRPr="00944D28" w:rsidRDefault="00ED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B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C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F463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1977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352F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4B6B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FEAE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2992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F514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E06E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529A8" w:rsidR="00B87ED3" w:rsidRPr="00944D28" w:rsidRDefault="00ED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AA11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A76D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0A2E0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D752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2D588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B66C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5A37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C208" w:rsidR="00B87ED3" w:rsidRPr="00944D28" w:rsidRDefault="00ED6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90FA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6D32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56FC1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9D761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7A372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36E0B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BC31E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3880" w:rsidR="00B87ED3" w:rsidRPr="00944D28" w:rsidRDefault="00ED6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C5E2F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B7456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81C58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F344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21054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D5EB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D734" w:rsidR="00B87ED3" w:rsidRPr="00944D28" w:rsidRDefault="00ED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