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365DD" w:rsidR="0061148E" w:rsidRPr="00944D28" w:rsidRDefault="007F7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FDEC" w:rsidR="0061148E" w:rsidRPr="004A7085" w:rsidRDefault="007F7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06A0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690A9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EE0D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D6C75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36E7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E1B65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1541" w:rsidR="00B87ED3" w:rsidRPr="00944D28" w:rsidRDefault="007F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5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780C1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A7267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D96D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862C5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B455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1A41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E3E9C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55DF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D1C7" w:rsidR="00B87ED3" w:rsidRPr="00944D28" w:rsidRDefault="007F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0330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8F7B3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A317C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53A9E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AE945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6F7A6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F8D0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AD59D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538B0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ACDC7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114C4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9A40A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F576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C5FE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817A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0CD39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139E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C9F3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C3EAA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5E6B0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67C62" w:rsidR="00B87ED3" w:rsidRPr="00944D28" w:rsidRDefault="007F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1530" w:rsidR="00B87ED3" w:rsidRPr="00944D28" w:rsidRDefault="007F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7F788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2025-06-21T17:47:00.0000000Z</dcterms:modified>
</coreProperties>
</file>