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74A5" w:rsidR="0061148E" w:rsidRPr="000C582F" w:rsidRDefault="00C01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677F" w:rsidR="0061148E" w:rsidRPr="000C582F" w:rsidRDefault="00C01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7C0AD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959CE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761DE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493CD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DBA19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797A2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C33FA" w:rsidR="00B87ED3" w:rsidRPr="000C582F" w:rsidRDefault="00C0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13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B3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70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10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B6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5B460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D6C9B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0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7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1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4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674F8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93E97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1D9E5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1BA54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9ACAF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2E103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B3C41" w:rsidR="00B87ED3" w:rsidRPr="000C582F" w:rsidRDefault="00C0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B30DF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BABE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B62B7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372C0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B4BF5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D16D6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0DEE6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20E47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2FEB5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9814F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9AEDB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74C09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1CC76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E2C49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CD80" w:rsidR="00B87ED3" w:rsidRPr="000C582F" w:rsidRDefault="00C01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84BC" w:rsidR="00B87ED3" w:rsidRPr="000C582F" w:rsidRDefault="00C01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997A3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B0D61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34B2D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4D592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8547D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245BA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4A606" w:rsidR="00B87ED3" w:rsidRPr="000C582F" w:rsidRDefault="00C0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A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