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1A6A4" w:rsidR="00FD3806" w:rsidRPr="00A72646" w:rsidRDefault="006F53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BEA63" w:rsidR="00FD3806" w:rsidRPr="002A5E6C" w:rsidRDefault="006F53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3449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46C91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D7A7F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E15E6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38343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D0C3C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D8B3" w:rsidR="00B87ED3" w:rsidRPr="00AF0D95" w:rsidRDefault="006F53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2C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37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4A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C6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9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B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C716C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0C7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E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0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51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4D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82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53CD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F086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4B45C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62B7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926B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4C124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E933A" w:rsidR="00B87ED3" w:rsidRPr="00AF0D95" w:rsidRDefault="006F53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8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7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E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2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2F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15035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F68F1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75870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FE90C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F4BCB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3A810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77DBD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EE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B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8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3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B9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3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F5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2E541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416D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B5F2D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FA85C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F1C73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3B842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581F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A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E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B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0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6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0703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3DF5D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5E96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6D5F5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F3322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9CEAB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6E88A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CD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A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98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A5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D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55AE8" w:rsidR="00B87ED3" w:rsidRPr="00AF0D95" w:rsidRDefault="006F53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85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411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91A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75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999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445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3D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3B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E6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0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B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7E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4B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58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5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496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