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4A7F6" w:rsidR="00061896" w:rsidRPr="005F4693" w:rsidRDefault="00197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DA487" w:rsidR="00061896" w:rsidRPr="00E407AC" w:rsidRDefault="00197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ABB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215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D7B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272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4A4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A67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1CE" w:rsidR="00FC15B4" w:rsidRPr="00D11D17" w:rsidRDefault="0019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5A4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A96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2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5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A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4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8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9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8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960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965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7CC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FE5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031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8D7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7D4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E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5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2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4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D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D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38F7A" w:rsidR="00DE76F3" w:rsidRPr="0026478E" w:rsidRDefault="00197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985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792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139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344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622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A89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450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CE611" w:rsidR="00DE76F3" w:rsidRPr="0026478E" w:rsidRDefault="00197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C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3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7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7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6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0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77E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A3F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7B8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14A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3D4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76A0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6D5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C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7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D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F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3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7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C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2DD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622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9D3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964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63D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7FE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BD8" w:rsidR="009A6C64" w:rsidRPr="00C2583D" w:rsidRDefault="0019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9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B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E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2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C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4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7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363" w:rsidRDefault="00197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363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