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7AF5" w:rsidR="0061148E" w:rsidRPr="0035681E" w:rsidRDefault="00764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BFC50" w:rsidR="0061148E" w:rsidRPr="0035681E" w:rsidRDefault="00764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704B5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29256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450CA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9704D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8469ED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686135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AD5F4" w:rsidR="00CD0676" w:rsidRPr="00944D28" w:rsidRDefault="00764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1B3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AE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7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F2C93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3360E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BA3678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26DA4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9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D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D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4F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92AE1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914C07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34BC89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104E7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BF7C06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5D0D4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36C002" w:rsidR="00B87ED3" w:rsidRPr="00944D28" w:rsidRDefault="00764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E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1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5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9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0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1EF9F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B103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478F66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4E2E1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4FE33D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B6540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88450F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2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5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0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D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C5553" w:rsidR="00B87ED3" w:rsidRPr="00944D28" w:rsidRDefault="0076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E4710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3F8D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4B47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07BE09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B217F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53FF9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DCD17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4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58706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FB0DC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E519F3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AF159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BB912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7F30A7" w:rsidR="00B87ED3" w:rsidRPr="00944D28" w:rsidRDefault="00764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1A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1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50B2B" w:rsidR="00B87ED3" w:rsidRPr="00944D28" w:rsidRDefault="00764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4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7645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