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437B" w:rsidR="0061148E" w:rsidRPr="0035681E" w:rsidRDefault="004A6C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30A8D" w:rsidR="0061148E" w:rsidRPr="0035681E" w:rsidRDefault="004A6C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8B6DB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4D637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54B8C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E685AE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42ADE3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822462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1AE491" w:rsidR="00CD0676" w:rsidRPr="00944D28" w:rsidRDefault="004A6C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88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CBB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AE089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E9374B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FD20FF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DB798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1D880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B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8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B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7D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92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40F94" w:rsidR="00B87ED3" w:rsidRPr="00944D28" w:rsidRDefault="004A6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56557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33FDC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FED85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CB4E4D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6D082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D4918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4B265" w:rsidR="00B87ED3" w:rsidRPr="00944D28" w:rsidRDefault="004A6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D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5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7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833B" w:rsidR="00B87ED3" w:rsidRPr="00944D28" w:rsidRDefault="004A6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C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D92C1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F63D9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4945FA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ACFD5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2356E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BF200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9D069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3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E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4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8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F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48B657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91973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F72445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157B04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3C702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28BC0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C49FF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7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2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7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D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6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8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F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FEF25B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611E7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47CBEF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D6D71A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6FD9D1" w:rsidR="00B87ED3" w:rsidRPr="00944D28" w:rsidRDefault="004A6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A4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C77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4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7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6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4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8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6CE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