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9E6C" w:rsidR="0061148E" w:rsidRPr="0035681E" w:rsidRDefault="00BE6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741E" w:rsidR="0061148E" w:rsidRPr="0035681E" w:rsidRDefault="00BE6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EE2BC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ACB3B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0A807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57EFB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4BD90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88FB4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19612" w:rsidR="00CD0676" w:rsidRPr="00944D28" w:rsidRDefault="00BE6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A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84F06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8F0D6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2450D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FB154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872C0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1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EDE81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BCB35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EC7CC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5C9E5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D14DD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80747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BD37D" w:rsidR="00B87ED3" w:rsidRPr="00944D28" w:rsidRDefault="00BE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B41C" w:rsidR="00B87ED3" w:rsidRPr="00944D28" w:rsidRDefault="00BE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DA33" w:rsidR="00B87ED3" w:rsidRPr="00944D28" w:rsidRDefault="00BE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810B3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AF401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EFADC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F8CAF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2BFE5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3962E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0949E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4B7E1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CDF94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91B0D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4A573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279CA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617D3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67CCD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9F9F8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3034F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8B3CA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E8769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4034F" w:rsidR="00B87ED3" w:rsidRPr="00944D28" w:rsidRDefault="00BE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D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0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588E" w:rsidR="00B87ED3" w:rsidRPr="00944D28" w:rsidRDefault="00BE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C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