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9577" w:rsidR="0061148E" w:rsidRPr="00944D28" w:rsidRDefault="0075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08F4" w:rsidR="0061148E" w:rsidRPr="004A7085" w:rsidRDefault="0075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F017A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1B4FB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8546B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A61CB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ACEE3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17934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5B532" w:rsidR="00B87ED3" w:rsidRPr="00944D28" w:rsidRDefault="007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7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7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5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FACE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14BFB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136F1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57A27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D304" w:rsidR="00B87ED3" w:rsidRPr="00944D28" w:rsidRDefault="00750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F22E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9C1C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26ED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31B1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60EFC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108A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AE41" w:rsidR="00B87ED3" w:rsidRPr="00944D28" w:rsidRDefault="007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C053" w:rsidR="00B87ED3" w:rsidRPr="00944D28" w:rsidRDefault="0075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9960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AA073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04290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04293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20DE3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1EDE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DD2A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9E39" w:rsidR="00B87ED3" w:rsidRPr="00944D28" w:rsidRDefault="0075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1427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6C4A9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EB1D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4EE9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722BF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FDB93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CE35A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94476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ED01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E690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21FF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CC1C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14F1F" w:rsidR="00B87ED3" w:rsidRPr="00944D28" w:rsidRDefault="007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9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