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5CE5" w:rsidR="0061148E" w:rsidRPr="00177744" w:rsidRDefault="00EA7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538B" w:rsidR="0061148E" w:rsidRPr="00177744" w:rsidRDefault="00EA7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91035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BA283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262A9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657D0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F124B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F2AA5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455CD" w:rsidR="00983D57" w:rsidRPr="00177744" w:rsidRDefault="00EA7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CF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8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6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AD785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82E88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33CAF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1570C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1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4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F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7D837" w:rsidR="00B87ED3" w:rsidRPr="00177744" w:rsidRDefault="00EA7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E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C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5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9850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F6617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25165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0F3BA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CA6B9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96A5F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71DAD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E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C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9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2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4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2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A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D59C8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CD038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1B1DD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E9154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7ACC5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F7B4E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745E4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A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C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1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A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B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A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C6540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A558F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06795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E6346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6D7A0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8924B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9DC82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4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1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2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3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A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1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D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9A80E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ACFD3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C0920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203E9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05727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FBA26" w:rsidR="00B87ED3" w:rsidRPr="00177744" w:rsidRDefault="00EA7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9A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0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3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6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C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C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5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8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1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