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1512B" w:rsidR="00C34772" w:rsidRPr="0026421F" w:rsidRDefault="000E4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78A0A" w:rsidR="00C34772" w:rsidRPr="00D339A1" w:rsidRDefault="000E4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6750D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11242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59134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59241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F54AE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4B126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224E4" w:rsidR="002A7340" w:rsidRPr="00CD56BA" w:rsidRDefault="000E4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3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9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249D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F969C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3420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A81B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026B1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F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7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EE55D" w:rsidR="001835FB" w:rsidRPr="000307EE" w:rsidRDefault="000E4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A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9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CD67B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BADC5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8C01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AF2F1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4EC03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3B26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DB757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D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6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7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6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F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F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1F6DB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ED13A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47DA7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34DDF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9AAE5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12651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D62F5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8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D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F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D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7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20C81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E674F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BE49F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14442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12B06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DE93F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DFD34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6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E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E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4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C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9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7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1D120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E4577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3BEA7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E3E46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C7EB4" w:rsidR="009A6C64" w:rsidRPr="00730585" w:rsidRDefault="000E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8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6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0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B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6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32800" w:rsidR="001835FB" w:rsidRPr="000307EE" w:rsidRDefault="000E4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5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8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1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2C7" w:rsidRPr="00B537C7" w:rsidRDefault="000E4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F9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2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