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8597" w:rsidR="0061148E" w:rsidRPr="000C582F" w:rsidRDefault="00EF3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057F" w:rsidR="0061148E" w:rsidRPr="000C582F" w:rsidRDefault="00EF3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EA60E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8AAA6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EB5D9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93E8A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21CA3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42E53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35E9D" w:rsidR="00B87ED3" w:rsidRPr="000C582F" w:rsidRDefault="00EF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EB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22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6C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B4C59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5E640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4E283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F209E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A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A5BA" w:rsidR="00B87ED3" w:rsidRPr="000C582F" w:rsidRDefault="00EF3C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E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B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1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F3BED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5F6E4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FDF1D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C9EA2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DE832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AA4D9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46CB3" w:rsidR="00B87ED3" w:rsidRPr="000C582F" w:rsidRDefault="00EF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0BA0A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2DB22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7F4BB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A0E98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03FFF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54768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6DE66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BAB25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11730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87A0A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C34E9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4FA86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C1293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6D6E7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CC8F4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53125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73FD9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D301F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6792B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25CE3" w:rsidR="00B87ED3" w:rsidRPr="000C582F" w:rsidRDefault="00EF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76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C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