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B766B" w:rsidR="0061148E" w:rsidRPr="00944D28" w:rsidRDefault="00776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316B" w:rsidR="0061148E" w:rsidRPr="004A7085" w:rsidRDefault="00776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4A4ED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9D863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3AF05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7B861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CFE89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760DB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BE34E" w:rsidR="00A67F55" w:rsidRPr="00944D28" w:rsidRDefault="00776B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8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BDC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33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B778F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72ACE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C8D40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E0AA0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7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4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DB157" w:rsidR="00B87ED3" w:rsidRPr="00944D28" w:rsidRDefault="00776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1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4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6732E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5EA78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279EA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A317D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F6C86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D662B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5B8D9" w:rsidR="00B87ED3" w:rsidRPr="00944D28" w:rsidRDefault="00776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0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B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5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23DF7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CECF03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1255B7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64ED8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59296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DDB05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3B1AE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8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57E150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4B88B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1E168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F1CAF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50FD0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AE54F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A1DE7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09A95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B5927C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F4FD4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F1718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1CFBE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A34F45" w:rsidR="00B87ED3" w:rsidRPr="00944D28" w:rsidRDefault="00776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3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5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B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0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B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