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833C" w:rsidR="0061148E" w:rsidRPr="008F69F5" w:rsidRDefault="00242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33EF" w:rsidR="0061148E" w:rsidRPr="008F69F5" w:rsidRDefault="00242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488CE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D7D8E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B9621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F71DD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B3854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F6332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D933D" w:rsidR="00B87ED3" w:rsidRPr="008F69F5" w:rsidRDefault="00242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60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FA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2E187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BB5D2E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8E302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57157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2E01B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0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E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7FFF" w:rsidR="00B87ED3" w:rsidRPr="00944D28" w:rsidRDefault="00242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2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BED9D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1509C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42B0F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1A377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5A28A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9B6D2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0F9B6" w:rsidR="00B87ED3" w:rsidRPr="008F69F5" w:rsidRDefault="00242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56A66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008DA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1A8BE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C8E6E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589DD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60E15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E4A98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5DE27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AA880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27744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A20E6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F37A7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22A7B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CEC53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2862F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69726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E811A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81C99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5D675" w:rsidR="00B87ED3" w:rsidRPr="008F69F5" w:rsidRDefault="00242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EB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96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1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